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C73E7" w14:textId="2F7CBC40" w:rsidR="005B4546" w:rsidRPr="002A3FC4" w:rsidRDefault="00C44399" w:rsidP="00FF1980">
      <w:pPr>
        <w:spacing w:after="120" w:line="276" w:lineRule="auto"/>
        <w:ind w:left="0" w:firstLine="0"/>
        <w:jc w:val="right"/>
        <w:rPr>
          <w:color w:val="auto"/>
        </w:rPr>
      </w:pPr>
      <w:bookmarkStart w:id="0" w:name="_GoBack"/>
      <w:bookmarkEnd w:id="0"/>
      <w:r>
        <w:rPr>
          <w:b/>
          <w:color w:val="auto"/>
        </w:rPr>
        <w:t>Lisa 5</w:t>
      </w:r>
      <w:r w:rsidR="00B55DE0" w:rsidRPr="002A3FC4">
        <w:rPr>
          <w:b/>
          <w:color w:val="auto"/>
        </w:rPr>
        <w:t xml:space="preserve"> </w:t>
      </w:r>
      <w:r w:rsidR="00B55DE0" w:rsidRPr="002A3FC4">
        <w:rPr>
          <w:b/>
          <w:color w:val="auto"/>
        </w:rPr>
        <w:tab/>
        <w:t xml:space="preserve"> </w:t>
      </w:r>
    </w:p>
    <w:p w14:paraId="166198B3" w14:textId="77777777" w:rsidR="00734B43" w:rsidRPr="002A3FC4" w:rsidRDefault="00734B43" w:rsidP="00FF1980">
      <w:pPr>
        <w:spacing w:after="120" w:line="276" w:lineRule="auto"/>
        <w:ind w:left="0" w:firstLine="0"/>
        <w:rPr>
          <w:b/>
          <w:color w:val="auto"/>
        </w:rPr>
      </w:pPr>
    </w:p>
    <w:p w14:paraId="408F8F95" w14:textId="0CD4D192" w:rsidR="005B4546" w:rsidRPr="002A3FC4" w:rsidRDefault="006E65FF" w:rsidP="00FF1980">
      <w:pPr>
        <w:spacing w:after="120" w:line="276" w:lineRule="auto"/>
        <w:ind w:left="0" w:firstLine="0"/>
        <w:jc w:val="center"/>
        <w:rPr>
          <w:color w:val="auto"/>
        </w:rPr>
      </w:pPr>
      <w:r w:rsidRPr="002A3FC4">
        <w:rPr>
          <w:b/>
          <w:color w:val="auto"/>
        </w:rPr>
        <w:t xml:space="preserve">PUITTAIMEDE HINDAJA </w:t>
      </w:r>
      <w:r w:rsidR="002A3FC4">
        <w:rPr>
          <w:b/>
          <w:color w:val="auto"/>
        </w:rPr>
        <w:t>ERIALASE LÕPUEKSAMI (KORDUSEKSAMI)</w:t>
      </w:r>
      <w:r w:rsidR="000756E8" w:rsidRPr="002A3FC4">
        <w:rPr>
          <w:b/>
          <w:color w:val="auto"/>
        </w:rPr>
        <w:t xml:space="preserve"> </w:t>
      </w:r>
      <w:r w:rsidR="006F15B5" w:rsidRPr="002A3FC4">
        <w:rPr>
          <w:b/>
          <w:color w:val="auto"/>
        </w:rPr>
        <w:t xml:space="preserve"> </w:t>
      </w:r>
      <w:r w:rsidR="00B55DE0" w:rsidRPr="002A3FC4">
        <w:rPr>
          <w:b/>
          <w:color w:val="auto"/>
        </w:rPr>
        <w:t>JUHEND</w:t>
      </w:r>
      <w:r w:rsidR="006F15B5" w:rsidRPr="002A3FC4">
        <w:rPr>
          <w:b/>
          <w:color w:val="auto"/>
        </w:rPr>
        <w:t xml:space="preserve"> </w:t>
      </w:r>
      <w:r w:rsidR="007D1981" w:rsidRPr="002A3FC4">
        <w:rPr>
          <w:b/>
          <w:color w:val="auto"/>
        </w:rPr>
        <w:t>20</w:t>
      </w:r>
      <w:r w:rsidR="00C72F0C" w:rsidRPr="002A3FC4">
        <w:rPr>
          <w:b/>
          <w:color w:val="auto"/>
        </w:rPr>
        <w:t>2</w:t>
      </w:r>
      <w:r w:rsidR="002A3FC4">
        <w:rPr>
          <w:b/>
          <w:color w:val="auto"/>
        </w:rPr>
        <w:t>2</w:t>
      </w:r>
    </w:p>
    <w:p w14:paraId="7E0AD8E7" w14:textId="77777777" w:rsidR="000756E8" w:rsidRPr="002A3FC4" w:rsidRDefault="000756E8" w:rsidP="00FF1980">
      <w:pPr>
        <w:spacing w:after="120" w:line="276" w:lineRule="auto"/>
        <w:ind w:left="0" w:right="253" w:firstLine="0"/>
        <w:rPr>
          <w:color w:val="auto"/>
        </w:rPr>
      </w:pPr>
    </w:p>
    <w:p w14:paraId="068C5554" w14:textId="53C039E7" w:rsidR="002C04B5" w:rsidRPr="002A3FC4" w:rsidRDefault="00623C1F" w:rsidP="00FF1980">
      <w:pPr>
        <w:spacing w:after="120" w:line="276" w:lineRule="auto"/>
        <w:ind w:right="253"/>
        <w:rPr>
          <w:color w:val="auto"/>
        </w:rPr>
      </w:pPr>
      <w:r w:rsidRPr="002A3FC4">
        <w:rPr>
          <w:color w:val="auto"/>
        </w:rPr>
        <w:t xml:space="preserve">Puittaimehindaja koolieksam sooritatakse juhul, kui ebaõnnestub kutseeksam. </w:t>
      </w:r>
      <w:r w:rsidR="00EB605E" w:rsidRPr="002A3FC4">
        <w:rPr>
          <w:color w:val="auto"/>
        </w:rPr>
        <w:t xml:space="preserve">Puittaimede </w:t>
      </w:r>
      <w:r w:rsidR="00734B43" w:rsidRPr="002A3FC4">
        <w:rPr>
          <w:color w:val="auto"/>
        </w:rPr>
        <w:t>hindaja</w:t>
      </w:r>
      <w:r w:rsidR="000756E8" w:rsidRPr="002A3FC4">
        <w:rPr>
          <w:color w:val="auto"/>
        </w:rPr>
        <w:t xml:space="preserve"> kooli</w:t>
      </w:r>
      <w:r w:rsidR="00EB605E" w:rsidRPr="002A3FC4">
        <w:rPr>
          <w:color w:val="auto"/>
        </w:rPr>
        <w:t>eksami hindamismeetoditeks on</w:t>
      </w:r>
      <w:r w:rsidR="000756E8" w:rsidRPr="002A3FC4">
        <w:rPr>
          <w:color w:val="auto"/>
        </w:rPr>
        <w:t xml:space="preserve"> </w:t>
      </w:r>
      <w:r w:rsidR="00734B43" w:rsidRPr="002A3FC4">
        <w:rPr>
          <w:color w:val="auto"/>
        </w:rPr>
        <w:t>u</w:t>
      </w:r>
      <w:r w:rsidR="00EB605E" w:rsidRPr="002A3FC4">
        <w:rPr>
          <w:color w:val="auto"/>
        </w:rPr>
        <w:t>urimustöö</w:t>
      </w:r>
      <w:r w:rsidR="000756E8" w:rsidRPr="002A3FC4">
        <w:rPr>
          <w:color w:val="auto"/>
        </w:rPr>
        <w:t>, mille</w:t>
      </w:r>
      <w:r w:rsidR="002C04B5" w:rsidRPr="002A3FC4">
        <w:rPr>
          <w:color w:val="auto"/>
        </w:rPr>
        <w:t xml:space="preserve"> eesmärgiks on tõendada </w:t>
      </w:r>
      <w:r w:rsidR="000756E8" w:rsidRPr="002A3FC4">
        <w:rPr>
          <w:color w:val="auto"/>
        </w:rPr>
        <w:t xml:space="preserve">õppekava õpiväljundite saavutamist. </w:t>
      </w:r>
    </w:p>
    <w:p w14:paraId="1CE63337" w14:textId="2D25B68F" w:rsidR="00607890" w:rsidRPr="002A3FC4" w:rsidRDefault="0089406F" w:rsidP="00FF1980">
      <w:pPr>
        <w:spacing w:after="120" w:line="276" w:lineRule="auto"/>
        <w:ind w:right="253"/>
        <w:rPr>
          <w:color w:val="auto"/>
        </w:rPr>
      </w:pPr>
      <w:r w:rsidRPr="002A3FC4">
        <w:rPr>
          <w:color w:val="auto"/>
        </w:rPr>
        <w:t>U</w:t>
      </w:r>
      <w:r w:rsidR="00BC1F82" w:rsidRPr="002A3FC4">
        <w:rPr>
          <w:color w:val="auto"/>
        </w:rPr>
        <w:t>urimus</w:t>
      </w:r>
      <w:r w:rsidR="00B55DE0" w:rsidRPr="002A3FC4">
        <w:rPr>
          <w:color w:val="auto"/>
        </w:rPr>
        <w:t>töö</w:t>
      </w:r>
      <w:r w:rsidRPr="002A3FC4">
        <w:rPr>
          <w:color w:val="auto"/>
        </w:rPr>
        <w:t xml:space="preserve"> sisuks on </w:t>
      </w:r>
      <w:r w:rsidR="00B55DE0" w:rsidRPr="002A3FC4">
        <w:rPr>
          <w:color w:val="auto"/>
        </w:rPr>
        <w:t xml:space="preserve">puistu, pargi </w:t>
      </w:r>
      <w:r w:rsidR="00607890" w:rsidRPr="002A3FC4">
        <w:rPr>
          <w:color w:val="auto"/>
        </w:rPr>
        <w:t>(</w:t>
      </w:r>
      <w:r w:rsidR="00B55DE0" w:rsidRPr="002A3FC4">
        <w:rPr>
          <w:color w:val="auto"/>
        </w:rPr>
        <w:t xml:space="preserve">või </w:t>
      </w:r>
      <w:r w:rsidR="00607890" w:rsidRPr="002A3FC4">
        <w:rPr>
          <w:color w:val="auto"/>
        </w:rPr>
        <w:t>nende</w:t>
      </w:r>
      <w:r w:rsidR="00B55DE0" w:rsidRPr="002A3FC4">
        <w:rPr>
          <w:color w:val="auto"/>
        </w:rPr>
        <w:t xml:space="preserve"> osa</w:t>
      </w:r>
      <w:r w:rsidR="00607890" w:rsidRPr="002A3FC4">
        <w:rPr>
          <w:color w:val="auto"/>
        </w:rPr>
        <w:t>)</w:t>
      </w:r>
      <w:r w:rsidR="002B3CE7" w:rsidRPr="002A3FC4">
        <w:rPr>
          <w:color w:val="auto"/>
        </w:rPr>
        <w:t xml:space="preserve"> </w:t>
      </w:r>
      <w:r w:rsidR="00607890" w:rsidRPr="002A3FC4">
        <w:rPr>
          <w:color w:val="auto"/>
        </w:rPr>
        <w:t>või</w:t>
      </w:r>
      <w:r w:rsidR="00B55DE0" w:rsidRPr="002A3FC4">
        <w:rPr>
          <w:color w:val="auto"/>
        </w:rPr>
        <w:t xml:space="preserve"> allee</w:t>
      </w:r>
      <w:r w:rsidRPr="002A3FC4">
        <w:rPr>
          <w:color w:val="auto"/>
        </w:rPr>
        <w:t xml:space="preserve"> </w:t>
      </w:r>
      <w:r w:rsidR="002B3CE7" w:rsidRPr="002A3FC4">
        <w:rPr>
          <w:color w:val="auto"/>
        </w:rPr>
        <w:t xml:space="preserve">puittaimestiku </w:t>
      </w:r>
      <w:r w:rsidRPr="002A3FC4">
        <w:rPr>
          <w:color w:val="auto"/>
        </w:rPr>
        <w:t>või</w:t>
      </w:r>
      <w:r w:rsidR="00B55DE0" w:rsidRPr="002A3FC4">
        <w:rPr>
          <w:color w:val="auto"/>
        </w:rPr>
        <w:t xml:space="preserve"> väärtuslike üksikpuude inventeerimine ja inventeerimisaruan</w:t>
      </w:r>
      <w:r w:rsidR="00D22AD7" w:rsidRPr="002A3FC4">
        <w:rPr>
          <w:color w:val="auto"/>
        </w:rPr>
        <w:t>d</w:t>
      </w:r>
      <w:r w:rsidR="00B55DE0" w:rsidRPr="002A3FC4">
        <w:rPr>
          <w:color w:val="auto"/>
        </w:rPr>
        <w:t>e</w:t>
      </w:r>
      <w:r w:rsidRPr="002A3FC4">
        <w:rPr>
          <w:color w:val="auto"/>
        </w:rPr>
        <w:t xml:space="preserve"> koostamine. </w:t>
      </w:r>
    </w:p>
    <w:p w14:paraId="1C4BDFCC" w14:textId="63C2B307" w:rsidR="00623C1F" w:rsidRPr="002A3FC4" w:rsidRDefault="000756E8" w:rsidP="00FF1980">
      <w:pPr>
        <w:spacing w:after="120" w:line="276" w:lineRule="auto"/>
        <w:ind w:right="253"/>
        <w:rPr>
          <w:color w:val="auto"/>
        </w:rPr>
      </w:pPr>
      <w:r w:rsidRPr="002A3FC4">
        <w:rPr>
          <w:color w:val="auto"/>
        </w:rPr>
        <w:t>Uurimustöö koostamisel tuleb lähtuda puittaimehindaja, tase 5 kutseeksami juhendist</w:t>
      </w:r>
      <w:r w:rsidR="00623C1F" w:rsidRPr="002A3FC4">
        <w:rPr>
          <w:color w:val="auto"/>
        </w:rPr>
        <w:t xml:space="preserve"> (</w:t>
      </w:r>
      <w:hyperlink r:id="rId10" w:history="1">
        <w:r w:rsidR="00623C1F" w:rsidRPr="002A3FC4">
          <w:rPr>
            <w:rStyle w:val="Hperlink"/>
            <w:color w:val="auto"/>
          </w:rPr>
          <w:t>https://www.luua.ee/userfiles/koolituskeskus/kutseeksam/juhendid/koolieksam21/Puittaimede%20hindaja%20eksamijuhend%202021%20koolilopetaja%202.pdf</w:t>
        </w:r>
      </w:hyperlink>
      <w:r w:rsidR="00623C1F" w:rsidRPr="002A3FC4">
        <w:rPr>
          <w:color w:val="auto"/>
        </w:rPr>
        <w:t xml:space="preserve"> ).</w:t>
      </w:r>
    </w:p>
    <w:p w14:paraId="55B293E5" w14:textId="1D1829E7" w:rsidR="000756E8" w:rsidRPr="002A3FC4" w:rsidRDefault="000756E8" w:rsidP="00FF1980">
      <w:pPr>
        <w:spacing w:after="120" w:line="276" w:lineRule="auto"/>
        <w:ind w:right="253"/>
        <w:rPr>
          <w:color w:val="auto"/>
        </w:rPr>
      </w:pPr>
      <w:r w:rsidRPr="002A3FC4">
        <w:rPr>
          <w:color w:val="auto"/>
        </w:rPr>
        <w:t>Koolieksamil ei hinnata puittaimede ja puuseente tundmist. Kui kutseeksamil ebaõnnestub uurimustöö kaitsmine ja hindamiskomisjon leiab, et selles on vajalik</w:t>
      </w:r>
      <w:r w:rsidR="00623C1F" w:rsidRPr="002A3FC4">
        <w:rPr>
          <w:color w:val="auto"/>
        </w:rPr>
        <w:t xml:space="preserve"> teha mõningaid</w:t>
      </w:r>
      <w:r w:rsidRPr="002A3FC4">
        <w:rPr>
          <w:color w:val="auto"/>
        </w:rPr>
        <w:t xml:space="preserve"> parandus</w:t>
      </w:r>
      <w:r w:rsidR="00623C1F" w:rsidRPr="002A3FC4">
        <w:rPr>
          <w:color w:val="auto"/>
        </w:rPr>
        <w:t>i ja/või</w:t>
      </w:r>
      <w:r w:rsidRPr="002A3FC4">
        <w:rPr>
          <w:color w:val="auto"/>
        </w:rPr>
        <w:t xml:space="preserve"> täiendus</w:t>
      </w:r>
      <w:r w:rsidR="00623C1F" w:rsidRPr="002A3FC4">
        <w:rPr>
          <w:color w:val="auto"/>
        </w:rPr>
        <w:t>i</w:t>
      </w:r>
      <w:r w:rsidRPr="002A3FC4">
        <w:rPr>
          <w:color w:val="auto"/>
        </w:rPr>
        <w:t>, siis antakse nende tegemiseks aega 1 nädal</w:t>
      </w:r>
      <w:r w:rsidR="00623C1F" w:rsidRPr="002A3FC4">
        <w:rPr>
          <w:color w:val="auto"/>
        </w:rPr>
        <w:t xml:space="preserve">. Täiendatud töö tuleb esitada arboristiõppe üksuse koordinaatorile, kes korraldab töö hindamise. </w:t>
      </w:r>
    </w:p>
    <w:p w14:paraId="5DF91375" w14:textId="695F814A" w:rsidR="000756E8" w:rsidRPr="002A3FC4" w:rsidRDefault="000756E8" w:rsidP="00FF1980">
      <w:pPr>
        <w:spacing w:after="120" w:line="276" w:lineRule="auto"/>
        <w:ind w:right="282"/>
        <w:rPr>
          <w:color w:val="auto"/>
        </w:rPr>
      </w:pPr>
    </w:p>
    <w:p w14:paraId="160FDEEA" w14:textId="5A01F74A" w:rsidR="000756E8" w:rsidRDefault="00C44399" w:rsidP="00FF1980">
      <w:pPr>
        <w:spacing w:after="120" w:line="276" w:lineRule="auto"/>
        <w:ind w:right="282"/>
        <w:rPr>
          <w:color w:val="auto"/>
        </w:rPr>
      </w:pPr>
      <w:r>
        <w:rPr>
          <w:color w:val="auto"/>
        </w:rPr>
        <w:t>Koostaja</w:t>
      </w:r>
    </w:p>
    <w:p w14:paraId="1878B0F8" w14:textId="74268C5F" w:rsidR="00C44399" w:rsidRDefault="00C44399" w:rsidP="00FF1980">
      <w:pPr>
        <w:spacing w:after="120" w:line="276" w:lineRule="auto"/>
        <w:ind w:right="282"/>
        <w:rPr>
          <w:color w:val="auto"/>
        </w:rPr>
      </w:pPr>
      <w:r>
        <w:rPr>
          <w:color w:val="auto"/>
        </w:rPr>
        <w:t>Marje Kask</w:t>
      </w:r>
    </w:p>
    <w:p w14:paraId="05E401DD" w14:textId="329C5AE0" w:rsidR="00C44399" w:rsidRPr="002A3FC4" w:rsidRDefault="00C44399" w:rsidP="00FF1980">
      <w:pPr>
        <w:spacing w:after="120" w:line="276" w:lineRule="auto"/>
        <w:ind w:right="282"/>
        <w:rPr>
          <w:color w:val="auto"/>
        </w:rPr>
      </w:pPr>
      <w:proofErr w:type="spellStart"/>
      <w:r w:rsidRPr="00C44399">
        <w:rPr>
          <w:color w:val="auto"/>
        </w:rPr>
        <w:t>Arboristiõppeüksuse</w:t>
      </w:r>
      <w:proofErr w:type="spellEnd"/>
      <w:r w:rsidRPr="00C44399">
        <w:rPr>
          <w:color w:val="auto"/>
        </w:rPr>
        <w:t xml:space="preserve"> juht-meisterõpetaja</w:t>
      </w:r>
    </w:p>
    <w:p w14:paraId="07148284" w14:textId="77777777" w:rsidR="007D1981" w:rsidRPr="002A3FC4" w:rsidRDefault="007D1981" w:rsidP="00FF1980">
      <w:pPr>
        <w:tabs>
          <w:tab w:val="left" w:pos="9639"/>
        </w:tabs>
        <w:spacing w:after="120" w:line="276" w:lineRule="auto"/>
        <w:ind w:right="282"/>
        <w:rPr>
          <w:color w:val="auto"/>
        </w:rPr>
      </w:pPr>
    </w:p>
    <w:p w14:paraId="57AFED42" w14:textId="77777777" w:rsidR="00BE44BD" w:rsidRPr="002A3FC4" w:rsidRDefault="00BE44BD" w:rsidP="00FF1980">
      <w:pPr>
        <w:tabs>
          <w:tab w:val="left" w:pos="9639"/>
        </w:tabs>
        <w:spacing w:after="120" w:line="276" w:lineRule="auto"/>
        <w:ind w:right="282"/>
        <w:rPr>
          <w:color w:val="auto"/>
        </w:rPr>
      </w:pPr>
    </w:p>
    <w:sectPr w:rsidR="00BE44BD" w:rsidRPr="002A3FC4" w:rsidSect="00FD05D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851" w:bottom="1276" w:left="1134" w:header="709" w:footer="713" w:gutter="0"/>
      <w:cols w:space="708"/>
      <w:docGrid w:linePitch="326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3B10C11D" w16cex:dateUtc="2021-02-01T10:50:41.43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19D88E" w14:textId="77777777" w:rsidR="00C0164D" w:rsidRDefault="00C0164D">
      <w:pPr>
        <w:spacing w:after="0" w:line="240" w:lineRule="auto"/>
      </w:pPr>
      <w:r>
        <w:separator/>
      </w:r>
    </w:p>
  </w:endnote>
  <w:endnote w:type="continuationSeparator" w:id="0">
    <w:p w14:paraId="38EC539B" w14:textId="77777777" w:rsidR="00C0164D" w:rsidRDefault="00C01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00F6D" w14:textId="77777777" w:rsidR="005B4546" w:rsidRDefault="00B55DE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10FCB70C" w14:textId="77777777" w:rsidR="005B4546" w:rsidRDefault="00B55DE0">
    <w:pPr>
      <w:spacing w:after="0" w:line="259" w:lineRule="auto"/>
      <w:ind w:left="0" w:right="-52" w:firstLine="0"/>
      <w:jc w:val="right"/>
    </w:pPr>
    <w:r>
      <w:rPr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086BF" w14:textId="566CC6CE" w:rsidR="005B4546" w:rsidRDefault="00B55DE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97980">
      <w:rPr>
        <w:noProof/>
      </w:rPr>
      <w:t>1</w:t>
    </w:r>
    <w:r>
      <w:fldChar w:fldCharType="end"/>
    </w:r>
    <w:r>
      <w:t xml:space="preserve"> </w:t>
    </w:r>
  </w:p>
  <w:p w14:paraId="374E0F8D" w14:textId="77777777" w:rsidR="005B4546" w:rsidRDefault="00B55DE0">
    <w:pPr>
      <w:spacing w:after="0" w:line="259" w:lineRule="auto"/>
      <w:ind w:left="0" w:right="-52" w:firstLine="0"/>
      <w:jc w:val="right"/>
    </w:pPr>
    <w:r>
      <w:rPr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0D271" w14:textId="77777777" w:rsidR="005B4546" w:rsidRDefault="00B55DE0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14:paraId="7AB64756" w14:textId="77777777" w:rsidR="005B4546" w:rsidRDefault="00B55DE0">
    <w:pPr>
      <w:spacing w:after="0" w:line="259" w:lineRule="auto"/>
      <w:ind w:left="0" w:right="-52" w:firstLine="0"/>
      <w:jc w:val="right"/>
    </w:pPr>
    <w:r>
      <w:rPr>
        <w:sz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2CA892" w14:textId="77777777" w:rsidR="00C0164D" w:rsidRDefault="00C0164D">
      <w:pPr>
        <w:spacing w:after="0" w:line="240" w:lineRule="auto"/>
      </w:pPr>
      <w:r>
        <w:separator/>
      </w:r>
    </w:p>
  </w:footnote>
  <w:footnote w:type="continuationSeparator" w:id="0">
    <w:p w14:paraId="5074DAF2" w14:textId="77777777" w:rsidR="00C0164D" w:rsidRDefault="00C01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11B88D" w14:textId="77777777" w:rsidR="005B4546" w:rsidRDefault="00B55DE0">
    <w:pPr>
      <w:spacing w:after="0" w:line="259" w:lineRule="auto"/>
      <w:ind w:left="56" w:firstLine="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0" wp14:anchorId="2F5E51C1" wp14:editId="5073173A">
          <wp:simplePos x="0" y="0"/>
          <wp:positionH relativeFrom="page">
            <wp:posOffset>2977515</wp:posOffset>
          </wp:positionH>
          <wp:positionV relativeFrom="page">
            <wp:posOffset>450215</wp:posOffset>
          </wp:positionV>
          <wp:extent cx="1605280" cy="372110"/>
          <wp:effectExtent l="0" t="0" r="0" b="0"/>
          <wp:wrapSquare wrapText="bothSides"/>
          <wp:docPr id="22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B3C5BC" w:rsidRPr="60B3C5BC">
      <w:rPr>
        <w:b/>
        <w:bCs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44D3E" w14:textId="45B9F12D" w:rsidR="005B4546" w:rsidRDefault="60B3C5BC">
    <w:pPr>
      <w:spacing w:after="0" w:line="259" w:lineRule="auto"/>
      <w:ind w:left="56" w:firstLine="0"/>
      <w:jc w:val="center"/>
    </w:pPr>
    <w:r w:rsidRPr="60B3C5BC">
      <w:rPr>
        <w:b/>
        <w:bCs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275F7" w14:textId="77777777" w:rsidR="005B4546" w:rsidRDefault="00B55DE0">
    <w:pPr>
      <w:spacing w:after="0" w:line="259" w:lineRule="auto"/>
      <w:ind w:left="56" w:firstLine="0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0" wp14:anchorId="130BEF58" wp14:editId="4BE9CD86">
          <wp:simplePos x="0" y="0"/>
          <wp:positionH relativeFrom="page">
            <wp:posOffset>2977515</wp:posOffset>
          </wp:positionH>
          <wp:positionV relativeFrom="page">
            <wp:posOffset>450215</wp:posOffset>
          </wp:positionV>
          <wp:extent cx="1605280" cy="372110"/>
          <wp:effectExtent l="0" t="0" r="0" b="0"/>
          <wp:wrapSquare wrapText="bothSides"/>
          <wp:docPr id="24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5280" cy="372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60B3C5BC" w:rsidRPr="60B3C5BC">
      <w:rPr>
        <w:b/>
        <w:bCs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B4112"/>
    <w:multiLevelType w:val="hybridMultilevel"/>
    <w:tmpl w:val="323EF2E4"/>
    <w:lvl w:ilvl="0" w:tplc="9BEEA912">
      <w:start w:val="1"/>
      <w:numFmt w:val="bullet"/>
      <w:lvlText w:val="•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10C540">
      <w:start w:val="1"/>
      <w:numFmt w:val="bullet"/>
      <w:lvlText w:val="o"/>
      <w:lvlJc w:val="left"/>
      <w:pPr>
        <w:ind w:left="19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0EF93C">
      <w:start w:val="1"/>
      <w:numFmt w:val="bullet"/>
      <w:lvlText w:val="▪"/>
      <w:lvlJc w:val="left"/>
      <w:pPr>
        <w:ind w:left="26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0AD06">
      <w:start w:val="1"/>
      <w:numFmt w:val="bullet"/>
      <w:lvlText w:val="•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2CA432">
      <w:start w:val="1"/>
      <w:numFmt w:val="bullet"/>
      <w:lvlText w:val="o"/>
      <w:lvlJc w:val="left"/>
      <w:pPr>
        <w:ind w:left="40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AD5AC">
      <w:start w:val="1"/>
      <w:numFmt w:val="bullet"/>
      <w:lvlText w:val="▪"/>
      <w:lvlJc w:val="left"/>
      <w:pPr>
        <w:ind w:left="47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806FC2">
      <w:start w:val="1"/>
      <w:numFmt w:val="bullet"/>
      <w:lvlText w:val="•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B6F950">
      <w:start w:val="1"/>
      <w:numFmt w:val="bullet"/>
      <w:lvlText w:val="o"/>
      <w:lvlJc w:val="left"/>
      <w:pPr>
        <w:ind w:left="62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562946">
      <w:start w:val="1"/>
      <w:numFmt w:val="bullet"/>
      <w:lvlText w:val="▪"/>
      <w:lvlJc w:val="left"/>
      <w:pPr>
        <w:ind w:left="69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9A7475"/>
    <w:multiLevelType w:val="hybridMultilevel"/>
    <w:tmpl w:val="17E4E9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3419F"/>
    <w:multiLevelType w:val="hybridMultilevel"/>
    <w:tmpl w:val="46C45EAE"/>
    <w:lvl w:ilvl="0" w:tplc="AAE2255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5E94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1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7221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966433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5F01E1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418FE8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5EAAC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A0E0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B537F4"/>
    <w:multiLevelType w:val="hybridMultilevel"/>
    <w:tmpl w:val="A106FC8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1A3890"/>
    <w:multiLevelType w:val="hybridMultilevel"/>
    <w:tmpl w:val="49C2EE1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E17FD"/>
    <w:multiLevelType w:val="hybridMultilevel"/>
    <w:tmpl w:val="F6F81CEE"/>
    <w:lvl w:ilvl="0" w:tplc="28DA8A74">
      <w:start w:val="1"/>
      <w:numFmt w:val="bullet"/>
      <w:lvlText w:val="•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ED87C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50841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1E2A10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28E968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38EF48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36C66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A8BF8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3AE230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DC85CF0"/>
    <w:multiLevelType w:val="hybridMultilevel"/>
    <w:tmpl w:val="69C05D84"/>
    <w:lvl w:ilvl="0" w:tplc="00B8F5F8">
      <w:start w:val="1"/>
      <w:numFmt w:val="bullet"/>
      <w:lvlText w:val="•"/>
      <w:lvlJc w:val="left"/>
      <w:pPr>
        <w:ind w:left="11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26F40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167232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49E46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B07596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7C757C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B8226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4B36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7E37F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20D2D90"/>
    <w:multiLevelType w:val="hybridMultilevel"/>
    <w:tmpl w:val="716CCC1A"/>
    <w:lvl w:ilvl="0" w:tplc="042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22406">
      <w:start w:val="4"/>
      <w:numFmt w:val="bullet"/>
      <w:lvlText w:val="•"/>
      <w:lvlJc w:val="left"/>
      <w:pPr>
        <w:ind w:left="1425" w:hanging="705"/>
      </w:pPr>
      <w:rPr>
        <w:rFonts w:ascii="Times New Roman" w:eastAsia="Times New Roman" w:hAnsi="Times New Roman" w:cs="Times New Roman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546"/>
    <w:rsid w:val="00031286"/>
    <w:rsid w:val="000756E8"/>
    <w:rsid w:val="00075A52"/>
    <w:rsid w:val="001333B8"/>
    <w:rsid w:val="0020614A"/>
    <w:rsid w:val="00276BF4"/>
    <w:rsid w:val="002A3FC4"/>
    <w:rsid w:val="002B3CE7"/>
    <w:rsid w:val="002C04B5"/>
    <w:rsid w:val="002D35A9"/>
    <w:rsid w:val="00310FE1"/>
    <w:rsid w:val="00380250"/>
    <w:rsid w:val="003C4E5D"/>
    <w:rsid w:val="003C6EC4"/>
    <w:rsid w:val="003C7ADA"/>
    <w:rsid w:val="003D2D91"/>
    <w:rsid w:val="003F0EC7"/>
    <w:rsid w:val="00407B5F"/>
    <w:rsid w:val="004800A4"/>
    <w:rsid w:val="00497980"/>
    <w:rsid w:val="004A6533"/>
    <w:rsid w:val="004D34A9"/>
    <w:rsid w:val="00522C9B"/>
    <w:rsid w:val="005335D2"/>
    <w:rsid w:val="00553EDD"/>
    <w:rsid w:val="005B4546"/>
    <w:rsid w:val="00607890"/>
    <w:rsid w:val="00617BFF"/>
    <w:rsid w:val="00623C1F"/>
    <w:rsid w:val="0068285F"/>
    <w:rsid w:val="00685284"/>
    <w:rsid w:val="00696DB4"/>
    <w:rsid w:val="006A6AF0"/>
    <w:rsid w:val="006D0D7A"/>
    <w:rsid w:val="006D4419"/>
    <w:rsid w:val="006E65FF"/>
    <w:rsid w:val="006F15B5"/>
    <w:rsid w:val="00704D30"/>
    <w:rsid w:val="00734B43"/>
    <w:rsid w:val="00784BCC"/>
    <w:rsid w:val="007D1981"/>
    <w:rsid w:val="007F17FB"/>
    <w:rsid w:val="00820F24"/>
    <w:rsid w:val="00840B51"/>
    <w:rsid w:val="00887A44"/>
    <w:rsid w:val="00891EDB"/>
    <w:rsid w:val="0089406F"/>
    <w:rsid w:val="008C206B"/>
    <w:rsid w:val="008E76C6"/>
    <w:rsid w:val="008E7DBF"/>
    <w:rsid w:val="0092281B"/>
    <w:rsid w:val="009E2788"/>
    <w:rsid w:val="009E626C"/>
    <w:rsid w:val="00A35EF6"/>
    <w:rsid w:val="00A41504"/>
    <w:rsid w:val="00AB7541"/>
    <w:rsid w:val="00AF7215"/>
    <w:rsid w:val="00B55DE0"/>
    <w:rsid w:val="00BB5855"/>
    <w:rsid w:val="00BC1F82"/>
    <w:rsid w:val="00BD4C6E"/>
    <w:rsid w:val="00BE44BD"/>
    <w:rsid w:val="00BE510A"/>
    <w:rsid w:val="00C0164D"/>
    <w:rsid w:val="00C44399"/>
    <w:rsid w:val="00C4597A"/>
    <w:rsid w:val="00C72F0C"/>
    <w:rsid w:val="00CD08C1"/>
    <w:rsid w:val="00CF4FB0"/>
    <w:rsid w:val="00D22AD7"/>
    <w:rsid w:val="00D80F7C"/>
    <w:rsid w:val="00DC317F"/>
    <w:rsid w:val="00DC63FA"/>
    <w:rsid w:val="00E25E2E"/>
    <w:rsid w:val="00E26D38"/>
    <w:rsid w:val="00EB1FF4"/>
    <w:rsid w:val="00EB605E"/>
    <w:rsid w:val="00F60EE2"/>
    <w:rsid w:val="00F70BA3"/>
    <w:rsid w:val="00F74A7A"/>
    <w:rsid w:val="00FD05D9"/>
    <w:rsid w:val="00FE36C9"/>
    <w:rsid w:val="00FE6E03"/>
    <w:rsid w:val="00FF1980"/>
    <w:rsid w:val="60B3C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CB6"/>
  <w15:docId w15:val="{A1BEAAAA-EA5D-456B-A708-B1846840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4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unhideWhenUsed/>
    <w:rsid w:val="006E65FF"/>
    <w:rPr>
      <w:color w:val="0563C1" w:themeColor="hyperlink"/>
      <w:u w:val="single"/>
    </w:rPr>
  </w:style>
  <w:style w:type="paragraph" w:styleId="Loendilik">
    <w:name w:val="List Paragraph"/>
    <w:basedOn w:val="Normaallaad"/>
    <w:uiPriority w:val="34"/>
    <w:qFormat/>
    <w:rsid w:val="007D1981"/>
    <w:pPr>
      <w:ind w:left="720"/>
      <w:contextualSpacing/>
    </w:pPr>
  </w:style>
  <w:style w:type="character" w:styleId="Kommentaariviide">
    <w:name w:val="annotation reference"/>
    <w:basedOn w:val="Liguvaikefont"/>
    <w:uiPriority w:val="99"/>
    <w:semiHidden/>
    <w:unhideWhenUsed/>
    <w:rsid w:val="00FE36C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E36C9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E36C9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E36C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E36C9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FE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FE36C9"/>
    <w:rPr>
      <w:rFonts w:ascii="Segoe UI" w:eastAsia="Times New Roman" w:hAnsi="Segoe UI" w:cs="Segoe UI"/>
      <w:color w:val="000000"/>
      <w:sz w:val="18"/>
      <w:szCs w:val="18"/>
    </w:rPr>
  </w:style>
  <w:style w:type="character" w:styleId="Lahendamatamainimine">
    <w:name w:val="Unresolved Mention"/>
    <w:basedOn w:val="Liguvaikefont"/>
    <w:uiPriority w:val="99"/>
    <w:semiHidden/>
    <w:unhideWhenUsed/>
    <w:rsid w:val="005335D2"/>
    <w:rPr>
      <w:color w:val="605E5C"/>
      <w:shd w:val="clear" w:color="auto" w:fill="E1DFDD"/>
    </w:rPr>
  </w:style>
  <w:style w:type="table" w:styleId="Kontuurtabel">
    <w:name w:val="Table Grid"/>
    <w:basedOn w:val="Normaaltabel"/>
    <w:rsid w:val="00A35E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lastatudhperlink">
    <w:name w:val="FollowedHyperlink"/>
    <w:basedOn w:val="Liguvaikefont"/>
    <w:uiPriority w:val="99"/>
    <w:semiHidden/>
    <w:unhideWhenUsed/>
    <w:rsid w:val="00D22A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807e9da6b2e3426a" Type="http://schemas.microsoft.com/office/2018/08/relationships/commentsExtensible" Target="commentsExtensi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s://www.luua.ee/userfiles/koolituskeskus/kutseeksam/juhendid/koolieksam21/Puittaimede%20hindaja%20eksamijuhend%202021%20koolilopetaja%20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06DD9DCBA82E42B261C9A06C4774EF" ma:contentTypeVersion="10" ma:contentTypeDescription="Create a new document." ma:contentTypeScope="" ma:versionID="1aa19342cb49b89e3330155e23c1b6f3">
  <xsd:schema xmlns:xsd="http://www.w3.org/2001/XMLSchema" xmlns:xs="http://www.w3.org/2001/XMLSchema" xmlns:p="http://schemas.microsoft.com/office/2006/metadata/properties" xmlns:ns3="7247e41a-0216-4dc0-bb7e-a1d41dd8f370" xmlns:ns4="861d749d-fd7a-4bf7-9f20-57992060ec4f" targetNamespace="http://schemas.microsoft.com/office/2006/metadata/properties" ma:root="true" ma:fieldsID="bc86721665f55bdbf8c71cf40ceb952f" ns3:_="" ns4:_="">
    <xsd:import namespace="7247e41a-0216-4dc0-bb7e-a1d41dd8f370"/>
    <xsd:import namespace="861d749d-fd7a-4bf7-9f20-57992060ec4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e41a-0216-4dc0-bb7e-a1d41dd8f3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d749d-fd7a-4bf7-9f20-57992060e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4E2FE3-13DC-4C14-B111-BE4EF811EF77}">
  <ds:schemaRefs>
    <ds:schemaRef ds:uri="http://purl.org/dc/terms/"/>
    <ds:schemaRef ds:uri="861d749d-fd7a-4bf7-9f20-57992060ec4f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7247e41a-0216-4dc0-bb7e-a1d41dd8f370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5CCA44E-5357-4F63-B004-256F48D516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09E780-93B0-4EFF-8EAA-85C3633AA3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7e41a-0216-4dc0-bb7e-a1d41dd8f370"/>
    <ds:schemaRef ds:uri="861d749d-fd7a-4bf7-9f20-57992060e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Luua Metsanduskool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Puskar</dc:creator>
  <cp:keywords/>
  <cp:lastModifiedBy>Elle Belials</cp:lastModifiedBy>
  <cp:revision>2</cp:revision>
  <cp:lastPrinted>2019-08-28T10:43:00Z</cp:lastPrinted>
  <dcterms:created xsi:type="dcterms:W3CDTF">2022-10-12T05:19:00Z</dcterms:created>
  <dcterms:modified xsi:type="dcterms:W3CDTF">2022-10-12T05:19:00Z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0x0101005106DD9DCBA82E42B261C9A06C4774EF</vt:lpwstr>
  </property>
</Properties>
</file>